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C" w:rsidRPr="002B46F4" w:rsidRDefault="0096644C" w:rsidP="002B4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44C" w:rsidRPr="002B46F4" w:rsidRDefault="0096644C" w:rsidP="002B46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46F4">
        <w:rPr>
          <w:rFonts w:ascii="Times New Roman" w:hAnsi="Times New Roman" w:cs="Times New Roman"/>
          <w:sz w:val="28"/>
          <w:szCs w:val="28"/>
        </w:rPr>
        <w:t xml:space="preserve">С </w:t>
      </w:r>
      <w:r w:rsidR="002B46F4">
        <w:rPr>
          <w:rFonts w:ascii="Times New Roman" w:hAnsi="Times New Roman" w:cs="Times New Roman"/>
          <w:sz w:val="28"/>
          <w:szCs w:val="28"/>
        </w:rPr>
        <w:t>2021</w:t>
      </w:r>
      <w:r w:rsidRPr="002B46F4">
        <w:rPr>
          <w:rFonts w:ascii="Times New Roman" w:hAnsi="Times New Roman" w:cs="Times New Roman"/>
          <w:sz w:val="28"/>
          <w:szCs w:val="28"/>
        </w:rPr>
        <w:t xml:space="preserve"> года в России перестанет действовать </w:t>
      </w:r>
      <w:r w:rsidR="002B46F4">
        <w:rPr>
          <w:rFonts w:ascii="Times New Roman" w:hAnsi="Times New Roman" w:cs="Times New Roman"/>
          <w:sz w:val="28"/>
          <w:szCs w:val="28"/>
        </w:rPr>
        <w:t>единый налог на вмененный доход</w:t>
      </w:r>
    </w:p>
    <w:p w:rsidR="0096644C" w:rsidRPr="00DB0D75" w:rsidRDefault="0096644C" w:rsidP="002B4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75">
        <w:rPr>
          <w:rFonts w:ascii="Times New Roman" w:hAnsi="Times New Roman" w:cs="Times New Roman"/>
          <w:sz w:val="24"/>
          <w:szCs w:val="24"/>
        </w:rPr>
        <w:t>Рассмотрим, какую систему налогообложения лучше выбрать компании и предпринимателю, разберем плюсы и минусы каждого варианта</w:t>
      </w:r>
      <w:r w:rsidR="00DB0D75">
        <w:rPr>
          <w:rFonts w:ascii="Times New Roman" w:hAnsi="Times New Roman" w:cs="Times New Roman"/>
          <w:sz w:val="24"/>
          <w:szCs w:val="24"/>
        </w:rPr>
        <w:t>.</w:t>
      </w:r>
    </w:p>
    <w:p w:rsidR="00DB0D75" w:rsidRPr="00DB0D75" w:rsidRDefault="0096644C" w:rsidP="00DB0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7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на сегодняшний день в России несколько систем налогообложения: общая (ОСНО), а также специальные налоговые режимы: упрощенный (УСН) 6% (доход) или 15% (доходы за вычетом расходов), патентный (ПСН) и единый сельскохозяйственный налог (ЕСХН).</w:t>
      </w:r>
    </w:p>
    <w:p w:rsidR="0096644C" w:rsidRPr="00DB0D75" w:rsidRDefault="0096644C" w:rsidP="00DB0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75">
        <w:rPr>
          <w:rFonts w:ascii="Times New Roman" w:hAnsi="Times New Roman" w:cs="Times New Roman"/>
          <w:sz w:val="24"/>
          <w:szCs w:val="24"/>
        </w:rPr>
        <w:t>ОСНО применяется компаниями и предпринимателями по умолчанию с момента государственной регистрации, если не заявлено применение одного из специальных налоговых режимов.</w:t>
      </w:r>
      <w:r w:rsidR="00DB0D75" w:rsidRPr="00DB0D75">
        <w:rPr>
          <w:rFonts w:ascii="Times New Roman" w:hAnsi="Times New Roman" w:cs="Times New Roman"/>
          <w:sz w:val="24"/>
          <w:szCs w:val="24"/>
        </w:rPr>
        <w:t xml:space="preserve"> </w:t>
      </w:r>
      <w:r w:rsidRPr="00DB0D75">
        <w:rPr>
          <w:rFonts w:ascii="Times New Roman" w:hAnsi="Times New Roman" w:cs="Times New Roman"/>
          <w:sz w:val="24"/>
          <w:szCs w:val="24"/>
        </w:rPr>
        <w:t>К плюсам ОСНО можно отнести отсутствие ограничений на применение этой системы налогообложения</w:t>
      </w:r>
      <w:r w:rsidR="00DB0D75" w:rsidRPr="00DB0D75">
        <w:rPr>
          <w:rFonts w:ascii="Times New Roman" w:hAnsi="Times New Roman" w:cs="Times New Roman"/>
          <w:sz w:val="24"/>
          <w:szCs w:val="24"/>
        </w:rPr>
        <w:t>.</w:t>
      </w:r>
      <w:r w:rsidRPr="00DB0D75">
        <w:rPr>
          <w:rFonts w:ascii="Times New Roman" w:hAnsi="Times New Roman" w:cs="Times New Roman"/>
          <w:sz w:val="24"/>
          <w:szCs w:val="24"/>
        </w:rPr>
        <w:t xml:space="preserve"> Кроме этого, компании на ОСНО имеют возможность получить вычет по НДС. Что же касается недостатков, то это, конечно же, высокая налоговая нагрузка по сравнению со специальными налоговыми режимами, а также необходимость сдачи большого количества отчетности.</w:t>
      </w:r>
    </w:p>
    <w:p w:rsidR="0096644C" w:rsidRPr="00DB0D75" w:rsidRDefault="0096644C" w:rsidP="00DB0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75">
        <w:rPr>
          <w:rFonts w:ascii="Times New Roman" w:hAnsi="Times New Roman" w:cs="Times New Roman"/>
          <w:sz w:val="24"/>
          <w:szCs w:val="24"/>
        </w:rPr>
        <w:t xml:space="preserve">УСН применяется добровольно. Чтобы перейти на упрощенку, нужно подать заявление о ее применении. </w:t>
      </w:r>
      <w:r w:rsidR="00DB0D75" w:rsidRPr="00DB0D75">
        <w:rPr>
          <w:rFonts w:ascii="Times New Roman" w:hAnsi="Times New Roman" w:cs="Times New Roman"/>
          <w:sz w:val="24"/>
          <w:szCs w:val="24"/>
        </w:rPr>
        <w:t>К</w:t>
      </w:r>
      <w:r w:rsidRPr="00DB0D75">
        <w:rPr>
          <w:rFonts w:ascii="Times New Roman" w:hAnsi="Times New Roman" w:cs="Times New Roman"/>
          <w:sz w:val="24"/>
          <w:szCs w:val="24"/>
        </w:rPr>
        <w:t xml:space="preserve"> плюсам можно отнести низкую налоговую нагрузку по сравнению с ОСНО; возможность выбора ставки налога; представление декларации один раз в год; большой выбор видов деятельности, для которых можно применять УСН</w:t>
      </w:r>
      <w:r w:rsidR="00DB0D75" w:rsidRPr="00DB0D75">
        <w:rPr>
          <w:rFonts w:ascii="Times New Roman" w:hAnsi="Times New Roman" w:cs="Times New Roman"/>
          <w:sz w:val="24"/>
          <w:szCs w:val="24"/>
        </w:rPr>
        <w:t>. Но</w:t>
      </w:r>
      <w:r w:rsidRPr="00DB0D75">
        <w:rPr>
          <w:rFonts w:ascii="Times New Roman" w:hAnsi="Times New Roman" w:cs="Times New Roman"/>
          <w:sz w:val="24"/>
          <w:szCs w:val="24"/>
        </w:rPr>
        <w:t xml:space="preserve"> у УСН есть и минусы: нельзя забывать об установленных законодательством ограничениях на применение УСН; необходимо соотносить свои траты с перечнем расходов, указанных по </w:t>
      </w:r>
      <w:hyperlink r:id="rId4" w:history="1">
        <w:r w:rsidRPr="00DB0D75">
          <w:rPr>
            <w:rFonts w:ascii="Times New Roman" w:hAnsi="Times New Roman" w:cs="Times New Roman"/>
            <w:sz w:val="24"/>
            <w:szCs w:val="24"/>
          </w:rPr>
          <w:t>ст. 346.16</w:t>
        </w:r>
      </w:hyperlink>
      <w:r w:rsidRPr="00DB0D75">
        <w:rPr>
          <w:rFonts w:ascii="Times New Roman" w:hAnsi="Times New Roman" w:cs="Times New Roman"/>
          <w:sz w:val="24"/>
          <w:szCs w:val="24"/>
        </w:rPr>
        <w:t xml:space="preserve"> НК РФ, если компания несет траты, которые не указаны в списке, то учесть такие расходы нельзя; невозможность совмещения с ОСНО. Среди предприятий, применяющих ОСНО, можно встретить нежелание заключать договоры с бизнесом на УСН, так как последние не смогут сделать вычет за "входной" НДС.</w:t>
      </w:r>
    </w:p>
    <w:p w:rsidR="0096644C" w:rsidRPr="00DB0D75" w:rsidRDefault="0096644C" w:rsidP="00DB0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75">
        <w:rPr>
          <w:rFonts w:ascii="Times New Roman" w:hAnsi="Times New Roman" w:cs="Times New Roman"/>
          <w:sz w:val="24"/>
          <w:szCs w:val="24"/>
        </w:rPr>
        <w:t>ПСН вправе применять только индивидуальные предприниматели и только по ограниченному количеству видов деятельности. К плюсам ПСН можно отнести: низкую налоговую нагрузку; размер налога не зависит от фактического дохода; нет необходимости сдавать декларацию по ПСН; патент можно купить на любое количество месяцев в пределах календарного года; не нужно оплачивать патент сразу. А минусами системы можно назвать: ограничения по количеству работников и доходам; если от деятельности получен убыток, патент все равно придется оплатить; стоимость патента нельзя уменьшить на страховые взносы за себя или за работников; необходимо вести учет доходов; при совмещении ПСН с другими режимами нужно вести раздельный учет.</w:t>
      </w:r>
    </w:p>
    <w:p w:rsidR="00DB0D75" w:rsidRDefault="00DB0D75" w:rsidP="00DB0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75">
        <w:rPr>
          <w:rFonts w:ascii="Times New Roman" w:hAnsi="Times New Roman" w:cs="Times New Roman"/>
          <w:sz w:val="24"/>
          <w:szCs w:val="24"/>
        </w:rPr>
        <w:t xml:space="preserve">Добровольно перейти с ЕНВД на другие системы налогообложения можно начиная с 1 января следующего календарного года, при этом заявление о переходе необходимо подать не позднее пяти рабочих дней со дня фактического прекращения осуществления деятельности, подпадающей под ЕНВД, или перехода на иной режим. </w:t>
      </w:r>
    </w:p>
    <w:p w:rsidR="00A140FD" w:rsidRDefault="00A140FD" w:rsidP="00DB0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0FD" w:rsidRPr="00DB0D75" w:rsidRDefault="00A140FD" w:rsidP="00DB0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  <w:bookmarkStart w:id="0" w:name="_GoBack"/>
      <w:bookmarkEnd w:id="0"/>
    </w:p>
    <w:p w:rsidR="0096644C" w:rsidRPr="00DB0D75" w:rsidRDefault="0096644C" w:rsidP="002B4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6644C" w:rsidRPr="00DB0D75" w:rsidSect="00ED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4C"/>
    <w:rsid w:val="002B46F4"/>
    <w:rsid w:val="0096644C"/>
    <w:rsid w:val="00A140FD"/>
    <w:rsid w:val="00C35B93"/>
    <w:rsid w:val="00D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9F852-6201-4649-B037-2E3FA7C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FC38651A798E152263955BFCBC9BEBBC60E486DB3358DB826957CC7127C8267873B4A03925C78E8B23843CE1363725EC12796DD8C9AC75W1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3</cp:revision>
  <dcterms:created xsi:type="dcterms:W3CDTF">2020-07-23T07:09:00Z</dcterms:created>
  <dcterms:modified xsi:type="dcterms:W3CDTF">2020-07-23T07:48:00Z</dcterms:modified>
</cp:coreProperties>
</file>